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250C9" w14:textId="77777777" w:rsidR="001F0DA3" w:rsidRDefault="001F0DA3"/>
    <w:p w14:paraId="7781FA78" w14:textId="77777777" w:rsidR="0088506E" w:rsidRDefault="0088506E" w:rsidP="005A51BC">
      <w:pPr>
        <w:jc w:val="both"/>
      </w:pPr>
    </w:p>
    <w:p w14:paraId="5072CA6C" w14:textId="77777777" w:rsidR="00F53B8D" w:rsidRDefault="005A51BC" w:rsidP="0002763F">
      <w:pPr>
        <w:jc w:val="both"/>
      </w:pPr>
      <w:r>
        <w:t>En cumplimiento al Capítulo I</w:t>
      </w:r>
      <w:r w:rsidR="0002763F">
        <w:t>I</w:t>
      </w:r>
      <w:r>
        <w:t xml:space="preserve"> </w:t>
      </w:r>
      <w:r w:rsidRPr="005A51BC">
        <w:t xml:space="preserve">De la Información Relativa </w:t>
      </w:r>
      <w:r w:rsidR="0002763F">
        <w:t>a la Elaboración de las Iniciativas de Ley de Ingresos y los Proyectos de Presupuesto de Egresos</w:t>
      </w:r>
      <w:r w:rsidR="0002763F" w:rsidRPr="005A51BC">
        <w:t xml:space="preserve"> </w:t>
      </w:r>
      <w:r>
        <w:t>de la Ley General de Contabilidad Gubernamental</w:t>
      </w:r>
      <w:r w:rsidR="0002763F">
        <w:t xml:space="preserve"> en su </w:t>
      </w:r>
      <w:r>
        <w:t>artículo 6</w:t>
      </w:r>
      <w:r w:rsidR="004E3C0C">
        <w:t>2</w:t>
      </w:r>
      <w:r>
        <w:t xml:space="preserve"> de la misma, </w:t>
      </w:r>
      <w:r w:rsidR="0088506E">
        <w:t>el Aeropuerto Intercontinental de Querétaro informa</w:t>
      </w:r>
      <w:r w:rsidR="00EC1D94">
        <w:t xml:space="preserve"> </w:t>
      </w:r>
      <w:r w:rsidR="00F53B8D">
        <w:t>a la ciudadanía que el contenido de la información financiera a la que hace referencia el artículo 61 de la Ley General de Contabilidad Gubernamental se puede encontrar en el anexo al mismo artículo antes mencionado en sus fracciones I y II.</w:t>
      </w:r>
    </w:p>
    <w:sectPr w:rsidR="00F53B8D" w:rsidSect="0088506E">
      <w:headerReference w:type="default" r:id="rId7"/>
      <w:pgSz w:w="12240" w:h="15840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636D0" w14:textId="77777777" w:rsidR="00A161B3" w:rsidRDefault="00A161B3" w:rsidP="005A51BC">
      <w:pPr>
        <w:spacing w:after="0" w:line="240" w:lineRule="auto"/>
      </w:pPr>
      <w:r>
        <w:separator/>
      </w:r>
    </w:p>
  </w:endnote>
  <w:endnote w:type="continuationSeparator" w:id="0">
    <w:p w14:paraId="37451DE9" w14:textId="77777777" w:rsidR="00A161B3" w:rsidRDefault="00A161B3" w:rsidP="005A5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C82C0" w14:textId="77777777" w:rsidR="00A161B3" w:rsidRDefault="00A161B3" w:rsidP="005A51BC">
      <w:pPr>
        <w:spacing w:after="0" w:line="240" w:lineRule="auto"/>
      </w:pPr>
      <w:r>
        <w:separator/>
      </w:r>
    </w:p>
  </w:footnote>
  <w:footnote w:type="continuationSeparator" w:id="0">
    <w:p w14:paraId="10795B3F" w14:textId="77777777" w:rsidR="00A161B3" w:rsidRDefault="00A161B3" w:rsidP="005A5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8CB7D" w14:textId="77777777" w:rsidR="005A51BC" w:rsidRPr="005A51BC" w:rsidRDefault="005A51BC">
    <w:pPr>
      <w:pStyle w:val="Encabezado"/>
      <w:rPr>
        <w:b/>
        <w:sz w:val="28"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A6A4886" wp14:editId="2A6CE2AC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900519" cy="792000"/>
          <wp:effectExtent l="0" t="0" r="0" b="825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AIQ 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519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 w:rsidRPr="005A51BC">
      <w:rPr>
        <w:b/>
        <w:sz w:val="28"/>
      </w:rPr>
      <w:t>Aeropuerto Intercontinental de Querétaro, S.A. de C.V.</w:t>
    </w:r>
  </w:p>
  <w:p w14:paraId="3DE34B42" w14:textId="77777777" w:rsidR="005A51BC" w:rsidRPr="00B74FDE" w:rsidRDefault="004E2C85" w:rsidP="00B74FDE">
    <w:pPr>
      <w:pStyle w:val="Encabezado"/>
      <w:jc w:val="center"/>
      <w:rPr>
        <w:sz w:val="24"/>
      </w:rPr>
    </w:pPr>
    <w:r>
      <w:rPr>
        <w:sz w:val="24"/>
      </w:rPr>
      <w:t>Artículo 6</w:t>
    </w:r>
    <w:r w:rsidR="006845D6">
      <w:rPr>
        <w:sz w:val="24"/>
      </w:rPr>
      <w:t>2</w:t>
    </w:r>
    <w:r>
      <w:rPr>
        <w:sz w:val="24"/>
      </w:rPr>
      <w:t xml:space="preserve"> de la Ley General de Contabilidad Gubernam</w:t>
    </w:r>
    <w:r w:rsidR="00EC1D94">
      <w:rPr>
        <w:sz w:val="24"/>
      </w:rPr>
      <w:t>e</w:t>
    </w:r>
    <w:r>
      <w:rPr>
        <w:sz w:val="24"/>
      </w:rPr>
      <w:t>ntal</w:t>
    </w:r>
    <w:r w:rsidR="00B74FDE"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1BC"/>
    <w:rsid w:val="0002763F"/>
    <w:rsid w:val="00172789"/>
    <w:rsid w:val="001F0DA3"/>
    <w:rsid w:val="00342E01"/>
    <w:rsid w:val="00400E0A"/>
    <w:rsid w:val="004E2C85"/>
    <w:rsid w:val="004E3C0C"/>
    <w:rsid w:val="005A51BC"/>
    <w:rsid w:val="006062F4"/>
    <w:rsid w:val="006845D6"/>
    <w:rsid w:val="006C238C"/>
    <w:rsid w:val="00725CA1"/>
    <w:rsid w:val="0088506E"/>
    <w:rsid w:val="00A161B3"/>
    <w:rsid w:val="00A61520"/>
    <w:rsid w:val="00AE793B"/>
    <w:rsid w:val="00B74FDE"/>
    <w:rsid w:val="00BC39CD"/>
    <w:rsid w:val="00BF6A9D"/>
    <w:rsid w:val="00D37351"/>
    <w:rsid w:val="00EC1D94"/>
    <w:rsid w:val="00F53B8D"/>
    <w:rsid w:val="00FC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002FF5"/>
  <w15:chartTrackingRefBased/>
  <w15:docId w15:val="{6177F698-7EE6-4EE5-A68C-E9BAB7E8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51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51BC"/>
  </w:style>
  <w:style w:type="paragraph" w:styleId="Piedepgina">
    <w:name w:val="footer"/>
    <w:basedOn w:val="Normal"/>
    <w:link w:val="PiedepginaCar"/>
    <w:uiPriority w:val="99"/>
    <w:unhideWhenUsed/>
    <w:rsid w:val="005A51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51BC"/>
  </w:style>
  <w:style w:type="paragraph" w:styleId="Textodeglobo">
    <w:name w:val="Balloon Text"/>
    <w:basedOn w:val="Normal"/>
    <w:link w:val="TextodegloboCar"/>
    <w:uiPriority w:val="99"/>
    <w:semiHidden/>
    <w:unhideWhenUsed/>
    <w:rsid w:val="006C2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23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9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C7537-580F-4D6A-8072-39BE061CA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Ramirez</dc:creator>
  <cp:keywords/>
  <dc:description/>
  <cp:lastModifiedBy>Norma Chavez peña</cp:lastModifiedBy>
  <cp:revision>2</cp:revision>
  <cp:lastPrinted>2017-12-13T20:28:00Z</cp:lastPrinted>
  <dcterms:created xsi:type="dcterms:W3CDTF">2021-02-24T18:00:00Z</dcterms:created>
  <dcterms:modified xsi:type="dcterms:W3CDTF">2021-02-24T18:00:00Z</dcterms:modified>
</cp:coreProperties>
</file>